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body>
    <w:p xmlns:wp14="http://schemas.microsoft.com/office/word/2010/wordml" w14:paraId="6526D06B" wp14:textId="77777777">
      <w:pPr>
        <w:pStyle w:val="Výchozí"/>
        <w:rPr>
          <w:rStyle w:val="None"/>
          <w:rFonts w:ascii="Times Roman" w:hAnsi="Times Roman" w:eastAsia="Times Roman" w:cs="Times Roman"/>
          <w:sz w:val="24"/>
          <w:szCs w:val="24"/>
        </w:rPr>
      </w:pPr>
      <w:r>
        <w:rPr>
          <w:rStyle w:val="None"/>
          <w:rFonts w:ascii="Times Roman" w:hAnsi="Times Roman"/>
          <w:sz w:val="24"/>
          <w:szCs w:val="24"/>
        </w:rPr>
        <mc:AlternateContent>
          <mc:Choice Requires="wpg">
            <w:drawing xmlns:a="http://schemas.openxmlformats.org/drawingml/2006/main">
              <wp:anchor xmlns:wp14="http://schemas.microsoft.com/office/word/2010/wordprocessingDrawing" distT="152400" distB="152400" distL="152400" distR="152400" simplePos="0" relativeHeight="251659264" behindDoc="0" locked="0" layoutInCell="1" allowOverlap="1" wp14:anchorId="27B0AC2D" wp14:editId="7777777">
                <wp:simplePos x="0" y="0"/>
                <wp:positionH relativeFrom="page">
                  <wp:posOffset>1265518</wp:posOffset>
                </wp:positionH>
                <wp:positionV relativeFrom="page">
                  <wp:posOffset>1037500</wp:posOffset>
                </wp:positionV>
                <wp:extent cx="5029201" cy="1799718"/>
                <wp:effectExtent l="0" t="0" r="0" b="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1" cy="1799718"/>
                          <a:chOff x="0" y="0"/>
                          <a:chExt cx="5029200" cy="1799717"/>
                        </a:xfrm>
                      </wpg:grpSpPr>
                      <pic:pic xmlns:pic="http://schemas.openxmlformats.org/drawingml/2006/picture">
                        <pic:nvPicPr>
                          <pic:cNvPr id="1073741825" name="logo.png" descr="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22665" r="0" b="22665"/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5029202" cy="127000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 txBox="1"/>
                        <wps:spPr>
                          <a:xfrm>
                            <a:off x="0" y="1346200"/>
                            <a:ext cx="5029201" cy="45351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xmlns:wp14="http://schemas.microsoft.com/office/word/2010/wordml" w14:paraId="62B622A8" wp14:textId="77777777">
                              <w:pPr>
                                <w:pStyle w:val="Titulek"/>
                              </w:pPr>
                              <w:r>
                                <w:rPr>
                                  <w:rStyle w:val="None"/>
                                  <w:rtl w:val="0"/>
                                </w:rPr>
                                <w:t>Odstoupen</w:t>
                              </w:r>
                              <w:r>
                                <w:rPr>
                                  <w:rStyle w:val="None"/>
                                  <w:rtl w:val="0"/>
                                </w:rPr>
                                <w:t xml:space="preserve">í </w:t>
                              </w:r>
                              <w:r>
                                <w:rPr>
                                  <w:rStyle w:val="None"/>
                                  <w:rtl w:val="0"/>
                                </w:rPr>
                                <w:t>od kupn</w:t>
                              </w:r>
                              <w:r>
                                <w:rPr>
                                  <w:rStyle w:val="None"/>
                                  <w:rtl w:val="0"/>
                                </w:rPr>
                                <w:t xml:space="preserve">í </w:t>
                              </w:r>
                              <w:r>
                                <w:rPr>
                                  <w:rStyle w:val="None"/>
                                  <w:rtl w:val="0"/>
                                </w:rPr>
                                <w:t>smlouvy</w:t>
                              </w:r>
                            </w:p>
                          </w:txbxContent>
                        </wps:txbx>
                        <wps:bodyPr wrap="square" lIns="76200" tIns="76200" rIns="76200" bIns="762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448E3E7C">
              <v:group id="_x0000_s1026" style="visibility:visible;position:absolute;margin-left:99.6pt;margin-top:81.7pt;width:396.0pt;height:141.7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size="5029201,1799718" coordorigin="0,0">
                <w10:wrap type="topAndBottom" side="bothSides" anchorx="page" anchory="page"/>
                <v:shape id="_x0000_s1027" style="position:absolute;left:0;top:0;width:5029201;height:1270002;" type="#_x0000_t75">
                  <v:imagedata croptop="22.7%" cropbottom="22.7%" o:title="image1.png" r:id="rId4"/>
                </v:shape>
                <v:shape id="_x0000_s1028" style="position:absolute;left:0;top:1346201;width:5029201;height:453517;" type="#_x0000_t202">
                  <v:fill on="f"/>
  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  <v:textbox>
                    <w:txbxContent>
                      <w:p w14:paraId="308A8E95" wp14:textId="77777777">
                        <w:pPr>
                          <w:pStyle w:val="Titulek"/>
                        </w:pPr>
                        <w:r>
                          <w:rPr>
                            <w:rStyle w:val="None"/>
                            <w:rtl w:val="0"/>
                          </w:rPr>
                          <w:t>Odstoupen</w:t>
                        </w:r>
                        <w:r>
                          <w:rPr>
                            <w:rStyle w:val="None"/>
                            <w:rtl w:val="0"/>
                          </w:rPr>
                          <w:t xml:space="preserve">í </w:t>
                        </w:r>
                        <w:r>
                          <w:rPr>
                            <w:rStyle w:val="None"/>
                            <w:rtl w:val="0"/>
                          </w:rPr>
                          <w:t>od kupn</w:t>
                        </w:r>
                        <w:r>
                          <w:rPr>
                            <w:rStyle w:val="None"/>
                            <w:rtl w:val="0"/>
                          </w:rPr>
                          <w:t xml:space="preserve">í </w:t>
                        </w:r>
                        <w:r>
                          <w:rPr>
                            <w:rStyle w:val="None"/>
                            <w:rtl w:val="0"/>
                          </w:rPr>
                          <w:t>smlouvy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xmlns:wp14="http://schemas.microsoft.com/office/word/2010/wordml" w:rsidP="27F79DBD" w14:paraId="7D8A6B30" wp14:textId="77777777">
      <w:pPr>
        <w:pStyle w:val="Výchozí"/>
        <w:jc w:val="both"/>
        <w:rPr>
          <w:rStyle w:val="None"/>
          <w:rFonts w:ascii="Times New Roman" w:hAnsi="Times New Roman" w:eastAsia="Times New Roman" w:cs="Times New Roman"/>
          <w:b w:val="1"/>
          <w:bCs w:val="1"/>
          <w:sz w:val="28"/>
          <w:szCs w:val="28"/>
          <w:lang w:val="en-US"/>
        </w:rPr>
      </w:pPr>
      <w:r w:rsidRPr="27F79DBD" w:rsidR="27F79DBD">
        <w:rPr>
          <w:rStyle w:val="None"/>
          <w:rFonts w:ascii="Times New Roman" w:hAnsi="Times New Roman"/>
          <w:b w:val="1"/>
          <w:bCs w:val="1"/>
          <w:sz w:val="28"/>
          <w:szCs w:val="28"/>
          <w:lang w:val="en-US"/>
        </w:rPr>
        <w:t>Ozn</w:t>
      </w:r>
      <w:r w:rsidRPr="27F79DBD" w:rsidR="27F79DBD">
        <w:rPr>
          <w:rStyle w:val="None"/>
          <w:rFonts w:ascii="Times New Roman" w:hAnsi="Times New Roman"/>
          <w:b w:val="1"/>
          <w:bCs w:val="1"/>
          <w:sz w:val="28"/>
          <w:szCs w:val="28"/>
          <w:lang w:val="en-US"/>
        </w:rPr>
        <w:t>á</w:t>
      </w:r>
      <w:r w:rsidRPr="27F79DBD" w:rsidR="27F79DBD">
        <w:rPr>
          <w:rStyle w:val="None"/>
          <w:rFonts w:ascii="Times New Roman" w:hAnsi="Times New Roman"/>
          <w:b w:val="1"/>
          <w:bCs w:val="1"/>
          <w:sz w:val="28"/>
          <w:szCs w:val="28"/>
          <w:lang w:val="en-US"/>
        </w:rPr>
        <w:t>men</w:t>
      </w:r>
      <w:r w:rsidRPr="27F79DBD" w:rsidR="27F79DBD">
        <w:rPr>
          <w:rStyle w:val="None"/>
          <w:rFonts w:ascii="Times New Roman" w:hAnsi="Times New Roman"/>
          <w:b w:val="1"/>
          <w:bCs w:val="1"/>
          <w:sz w:val="28"/>
          <w:szCs w:val="28"/>
          <w:lang w:val="en-US"/>
        </w:rPr>
        <w:t>í</w:t>
      </w:r>
      <w:r w:rsidRPr="27F79DBD" w:rsidR="27F79DBD">
        <w:rPr>
          <w:rStyle w:val="None"/>
          <w:rFonts w:ascii="Times New Roman" w:hAnsi="Times New Roman"/>
          <w:b w:val="1"/>
          <w:bCs w:val="1"/>
          <w:sz w:val="28"/>
          <w:szCs w:val="28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b w:val="1"/>
          <w:bCs w:val="1"/>
          <w:sz w:val="28"/>
          <w:szCs w:val="28"/>
          <w:lang w:val="en-US"/>
        </w:rPr>
        <w:t xml:space="preserve">o </w:t>
      </w:r>
      <w:r w:rsidRPr="27F79DBD" w:rsidR="27F79DBD">
        <w:rPr>
          <w:rStyle w:val="None"/>
          <w:rFonts w:ascii="Times New Roman" w:hAnsi="Times New Roman"/>
          <w:b w:val="1"/>
          <w:bCs w:val="1"/>
          <w:sz w:val="28"/>
          <w:szCs w:val="28"/>
          <w:lang w:val="en-US"/>
        </w:rPr>
        <w:t>odstoupen</w:t>
      </w:r>
      <w:r w:rsidRPr="27F79DBD" w:rsidR="27F79DBD">
        <w:rPr>
          <w:rStyle w:val="None"/>
          <w:rFonts w:ascii="Times New Roman" w:hAnsi="Times New Roman"/>
          <w:b w:val="1"/>
          <w:bCs w:val="1"/>
          <w:sz w:val="28"/>
          <w:szCs w:val="28"/>
          <w:lang w:val="en-US"/>
        </w:rPr>
        <w:t>í</w:t>
      </w:r>
      <w:r w:rsidRPr="27F79DBD" w:rsidR="27F79DBD">
        <w:rPr>
          <w:rStyle w:val="None"/>
          <w:rFonts w:ascii="Times New Roman" w:hAnsi="Times New Roman"/>
          <w:b w:val="1"/>
          <w:bCs w:val="1"/>
          <w:sz w:val="28"/>
          <w:szCs w:val="28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b w:val="1"/>
          <w:bCs w:val="1"/>
          <w:sz w:val="28"/>
          <w:szCs w:val="28"/>
          <w:lang w:val="en-US"/>
        </w:rPr>
        <w:t xml:space="preserve">od </w:t>
      </w:r>
      <w:r w:rsidRPr="27F79DBD" w:rsidR="27F79DBD">
        <w:rPr>
          <w:rStyle w:val="None"/>
          <w:rFonts w:ascii="Times New Roman" w:hAnsi="Times New Roman"/>
          <w:b w:val="1"/>
          <w:bCs w:val="1"/>
          <w:sz w:val="28"/>
          <w:szCs w:val="28"/>
          <w:lang w:val="en-US"/>
        </w:rPr>
        <w:t>smlouvy</w:t>
      </w:r>
    </w:p>
    <w:p xmlns:wp14="http://schemas.microsoft.com/office/word/2010/wordml" w14:paraId="672A6659" wp14:textId="77777777">
      <w:pPr>
        <w:pStyle w:val="Výchozí"/>
        <w:jc w:val="both"/>
        <w:rPr>
          <w:rStyle w:val="None"/>
          <w:rFonts w:ascii="Tahoma" w:hAnsi="Tahoma" w:eastAsia="Tahoma" w:cs="Tahoma"/>
          <w:b w:val="1"/>
          <w:bCs w:val="1"/>
          <w:sz w:val="28"/>
          <w:szCs w:val="28"/>
        </w:rPr>
      </w:pPr>
    </w:p>
    <w:p xmlns:wp14="http://schemas.microsoft.com/office/word/2010/wordml" w14:paraId="47950F76" wp14:textId="77777777">
      <w:pPr>
        <w:pStyle w:val="Výchozí"/>
        <w:spacing w:after="120"/>
        <w:jc w:val="both"/>
        <w:rPr>
          <w:rStyle w:val="None"/>
          <w:rFonts w:ascii="Times New Roman" w:hAnsi="Times New Roman" w:eastAsia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</w:rPr>
        <w:t>Pokud odstupujete v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 </w:t>
      </w:r>
      <w:r>
        <w:rPr>
          <w:rStyle w:val="None"/>
          <w:rFonts w:ascii="Times New Roman" w:hAnsi="Times New Roman"/>
          <w:sz w:val="24"/>
          <w:szCs w:val="24"/>
          <w:rtl w:val="0"/>
        </w:rPr>
        <w:t>z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á</w:t>
      </w: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>konn</w:t>
      </w:r>
      <w:r>
        <w:rPr>
          <w:rStyle w:val="None"/>
          <w:rFonts w:hint="default" w:ascii="Times New Roman" w:hAnsi="Times New Roman"/>
          <w:sz w:val="24"/>
          <w:szCs w:val="24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lh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ů</w:t>
      </w:r>
      <w:r>
        <w:rPr>
          <w:rStyle w:val="None"/>
          <w:rFonts w:ascii="Times New Roman" w:hAnsi="Times New Roman"/>
          <w:sz w:val="24"/>
          <w:szCs w:val="24"/>
          <w:rtl w:val="0"/>
        </w:rPr>
        <w:t>t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 xml:space="preserve">ě </w:t>
      </w:r>
      <w:r>
        <w:rPr>
          <w:rStyle w:val="None"/>
          <w:rFonts w:ascii="Times New Roman" w:hAnsi="Times New Roman"/>
          <w:sz w:val="24"/>
          <w:szCs w:val="24"/>
          <w:rtl w:val="0"/>
        </w:rPr>
        <w:t>od kupn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 xml:space="preserve">í </w:t>
      </w:r>
      <w:r>
        <w:rPr>
          <w:rStyle w:val="None"/>
          <w:rFonts w:ascii="Times New Roman" w:hAnsi="Times New Roman"/>
          <w:sz w:val="24"/>
          <w:szCs w:val="24"/>
          <w:rtl w:val="0"/>
        </w:rPr>
        <w:t>smlouvy, tak n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á</w:t>
      </w:r>
      <w:r>
        <w:rPr>
          <w:rStyle w:val="None"/>
          <w:rFonts w:ascii="Times New Roman" w:hAnsi="Times New Roman"/>
          <w:sz w:val="24"/>
          <w:szCs w:val="24"/>
          <w:rtl w:val="0"/>
        </w:rPr>
        <w:t>m za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š</w:t>
      </w:r>
      <w:r>
        <w:rPr>
          <w:rStyle w:val="None"/>
          <w:rFonts w:ascii="Times New Roman" w:hAnsi="Times New Roman"/>
          <w:sz w:val="24"/>
          <w:szCs w:val="24"/>
          <w:rtl w:val="0"/>
        </w:rPr>
        <w:t>lete:</w:t>
      </w:r>
    </w:p>
    <w:p xmlns:wp14="http://schemas.microsoft.com/office/word/2010/wordml" w14:paraId="272FF43D" wp14:textId="77777777">
      <w:pPr>
        <w:pStyle w:val="Výchozí"/>
        <w:numPr>
          <w:ilvl w:val="0"/>
          <w:numId w:val="2"/>
        </w:numPr>
        <w:bidi w:val="0"/>
        <w:spacing w:after="120"/>
        <w:ind w:right="0"/>
        <w:jc w:val="both"/>
        <w:rPr>
          <w:rFonts w:hint="default" w:ascii="Times New Roman" w:hAnsi="Times New Roman"/>
          <w:sz w:val="24"/>
          <w:szCs w:val="24"/>
          <w:rtl w:val="0"/>
        </w:rPr>
      </w:pPr>
      <w:r>
        <w:rPr>
          <w:rStyle w:val="None"/>
          <w:rFonts w:hint="default" w:ascii="Times New Roman" w:hAnsi="Times New Roman"/>
          <w:sz w:val="24"/>
          <w:szCs w:val="24"/>
          <w:rtl w:val="0"/>
        </w:rPr>
        <w:t>řá</w:t>
      </w:r>
      <w:r>
        <w:rPr>
          <w:rStyle w:val="None"/>
          <w:rFonts w:ascii="Times New Roman" w:hAnsi="Times New Roman"/>
          <w:sz w:val="24"/>
          <w:szCs w:val="24"/>
          <w:rtl w:val="0"/>
        </w:rPr>
        <w:t>dn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 xml:space="preserve">ě </w:t>
      </w:r>
      <w:r>
        <w:rPr>
          <w:rStyle w:val="None"/>
          <w:rFonts w:ascii="Times New Roman" w:hAnsi="Times New Roman"/>
          <w:sz w:val="24"/>
          <w:szCs w:val="24"/>
          <w:rtl w:val="0"/>
          <w:lang w:val="es-ES_tradnl"/>
        </w:rPr>
        <w:t>zabalen</w:t>
      </w:r>
      <w:r>
        <w:rPr>
          <w:rStyle w:val="None"/>
          <w:rFonts w:hint="default" w:ascii="Times New Roman" w:hAnsi="Times New Roman"/>
          <w:sz w:val="24"/>
          <w:szCs w:val="24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  <w:rtl w:val="0"/>
        </w:rPr>
        <w:t>zbo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ží</w:t>
      </w:r>
    </w:p>
    <w:p xmlns:wp14="http://schemas.microsoft.com/office/word/2010/wordml" w14:paraId="6CDA64B8" wp14:textId="77777777"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None"/>
          <w:rFonts w:ascii="Times New Roman" w:hAnsi="Times New Roman"/>
          <w:sz w:val="24"/>
          <w:szCs w:val="24"/>
          <w:rtl w:val="0"/>
        </w:rPr>
        <w:t>tento vypln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ě</w:t>
      </w:r>
      <w:r>
        <w:rPr>
          <w:rStyle w:val="None"/>
          <w:rFonts w:ascii="Times New Roman" w:hAnsi="Times New Roman"/>
          <w:sz w:val="24"/>
          <w:szCs w:val="24"/>
          <w:rtl w:val="0"/>
        </w:rPr>
        <w:t>n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 xml:space="preserve">ý </w:t>
      </w:r>
      <w:r>
        <w:rPr>
          <w:rStyle w:val="None"/>
          <w:rFonts w:ascii="Times New Roman" w:hAnsi="Times New Roman"/>
          <w:sz w:val="24"/>
          <w:szCs w:val="24"/>
          <w:rtl w:val="0"/>
          <w:lang w:val="da-DK"/>
        </w:rPr>
        <w:t>formul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ář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, bu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 xml:space="preserve">ď </w:t>
      </w:r>
      <w:r>
        <w:rPr>
          <w:rStyle w:val="None"/>
          <w:rFonts w:ascii="Times New Roman" w:hAnsi="Times New Roman"/>
          <w:sz w:val="24"/>
          <w:szCs w:val="24"/>
          <w:rtl w:val="0"/>
        </w:rPr>
        <w:t>v bal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í</w:t>
      </w:r>
      <w:r>
        <w:rPr>
          <w:rStyle w:val="None"/>
          <w:rFonts w:ascii="Times New Roman" w:hAnsi="Times New Roman"/>
          <w:sz w:val="24"/>
          <w:szCs w:val="24"/>
          <w:rtl w:val="0"/>
        </w:rPr>
        <w:t>ku se zbo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ží</w:t>
      </w:r>
      <w:r>
        <w:rPr>
          <w:rStyle w:val="None"/>
          <w:rFonts w:ascii="Times New Roman" w:hAnsi="Times New Roman"/>
          <w:sz w:val="24"/>
          <w:szCs w:val="24"/>
          <w:rtl w:val="0"/>
        </w:rPr>
        <w:t>m nebo e-mailem na info@neibo.cz</w:t>
      </w:r>
    </w:p>
    <w:p xmlns:wp14="http://schemas.microsoft.com/office/word/2010/wordml" w14:paraId="0A37501D" wp14:textId="77777777">
      <w:pPr>
        <w:pStyle w:val="Výchozí"/>
        <w:jc w:val="both"/>
        <w:rPr>
          <w:rStyle w:val="None"/>
          <w:rFonts w:ascii="Tahoma" w:hAnsi="Tahoma" w:eastAsia="Tahoma" w:cs="Tahoma"/>
          <w:sz w:val="20"/>
          <w:szCs w:val="20"/>
        </w:rPr>
      </w:pPr>
    </w:p>
    <w:p xmlns:wp14="http://schemas.microsoft.com/office/word/2010/wordml" w:rsidP="27F79DBD" w14:paraId="68C835D9" wp14:textId="77777777">
      <w:pPr>
        <w:pStyle w:val="Výchozí"/>
        <w:jc w:val="both"/>
        <w:rPr>
          <w:rStyle w:val="None"/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  <w:lang w:val="en-US"/>
        </w:rPr>
      </w:pP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V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š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e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za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š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lete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na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adresu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: U 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Kr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č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sk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é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vod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á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rny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1134/63, 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Kr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č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, 140 00, Praha 4. 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Telefon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: +420607120139 (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pros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í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m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v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ž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dy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uv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á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d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ě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jte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i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telefonn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í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kontakt</w:t>
      </w:r>
      <w:r w:rsidRPr="27F79DBD" w:rsidR="27F79DBD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)</w:t>
      </w:r>
    </w:p>
    <w:p w:rsidR="27F79DBD" w:rsidP="27F79DBD" w:rsidRDefault="27F79DBD" w14:paraId="2D65B17D" w14:textId="4B5C68BB">
      <w:pPr>
        <w:pStyle w:val="Výchozí"/>
        <w:rPr>
          <w:lang w:val="en-US"/>
        </w:rPr>
      </w:pPr>
    </w:p>
    <w:p w:rsidR="0EF5DC12" w:rsidP="27F79DBD" w:rsidRDefault="0EF5DC12" w14:paraId="20A64F89" w14:textId="1C30BB1C">
      <w:pPr>
        <w:pStyle w:val="Výchozí"/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</w:pP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Možnost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využít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vratkový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kód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skrze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Zásilkovnu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: 96926917 (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kód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napište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na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balík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>a</w:t>
      </w:r>
      <w:r w:rsidRPr="27F79DBD" w:rsidR="0EF5DC12">
        <w:rPr>
          <w:rStyle w:val="None"/>
          <w:rFonts w:ascii="Times New Roman" w:hAnsi="Times New Roman"/>
          <w:b w:val="1"/>
          <w:bCs w:val="1"/>
          <w:sz w:val="24"/>
          <w:szCs w:val="24"/>
          <w:u w:val="none"/>
          <w:lang w:val="en-US"/>
        </w:rPr>
        <w:t xml:space="preserve"> odneste na výdejní místo Zásilkovny)</w:t>
      </w:r>
    </w:p>
    <w:p xmlns:wp14="http://schemas.microsoft.com/office/word/2010/wordml" w14:paraId="5DAB6C7B" wp14:textId="77777777">
      <w:pPr>
        <w:pStyle w:val="Výchozí"/>
        <w:jc w:val="both"/>
        <w:rPr>
          <w:rStyle w:val="None"/>
          <w:rFonts w:ascii="Tahoma" w:hAnsi="Tahoma" w:eastAsia="Tahoma" w:cs="Tahoma"/>
          <w:b w:val="1"/>
          <w:bCs w:val="1"/>
          <w:sz w:val="20"/>
          <w:szCs w:val="20"/>
        </w:rPr>
      </w:pPr>
    </w:p>
    <w:p xmlns:wp14="http://schemas.microsoft.com/office/word/2010/wordml" w14:paraId="02EB378F" wp14:textId="77777777">
      <w:pPr>
        <w:pStyle w:val="Výchozí"/>
        <w:jc w:val="both"/>
        <w:rPr>
          <w:rStyle w:val="None"/>
          <w:rFonts w:ascii="Tahoma" w:hAnsi="Tahoma" w:eastAsia="Tahoma" w:cs="Tahoma"/>
          <w:b w:val="1"/>
          <w:bCs w:val="1"/>
          <w:sz w:val="20"/>
          <w:szCs w:val="20"/>
        </w:rPr>
      </w:pPr>
    </w:p>
    <w:p xmlns:wp14="http://schemas.microsoft.com/office/word/2010/wordml" w:rsidP="27F79DBD" w14:paraId="7DA332C1" wp14:textId="77777777">
      <w:pPr>
        <w:pStyle w:val="Výchozí"/>
        <w:jc w:val="both"/>
        <w:rPr>
          <w:rStyle w:val="None"/>
          <w:rFonts w:ascii="Times New Roman" w:hAnsi="Times New Roman" w:eastAsia="Times New Roman" w:cs="Times New Roman"/>
          <w:sz w:val="24"/>
          <w:szCs w:val="24"/>
          <w:lang w:val="en-US"/>
        </w:rPr>
      </w:pP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Oznamuji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 xml:space="preserve">, 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ž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e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t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í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mto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odstupuji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od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smlouvy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 xml:space="preserve"> o 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n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á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kupu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tohoto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zbo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ží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 xml:space="preserve">: </w:t>
      </w:r>
    </w:p>
    <w:p xmlns:wp14="http://schemas.microsoft.com/office/word/2010/wordml" w14:paraId="6A05A809" wp14:textId="77777777">
      <w:pPr>
        <w:pStyle w:val="Výchozí"/>
        <w:jc w:val="both"/>
        <w:rPr>
          <w:rStyle w:val="None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5A39BBE3" wp14:textId="77777777">
      <w:pPr>
        <w:pStyle w:val="Výchozí"/>
        <w:jc w:val="both"/>
        <w:rPr>
          <w:rStyle w:val="None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27F79DBD" w14:paraId="118C53FB" wp14:textId="77777777">
      <w:pPr>
        <w:pStyle w:val="Výchozí"/>
        <w:jc w:val="both"/>
        <w:rPr>
          <w:rStyle w:val="None"/>
          <w:rFonts w:ascii="Times New Roman" w:hAnsi="Times New Roman" w:eastAsia="Times New Roman" w:cs="Times New Roman"/>
          <w:sz w:val="24"/>
          <w:szCs w:val="24"/>
          <w:lang w:val="en-US"/>
        </w:rPr>
      </w:pP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 xml:space="preserve"> Datum 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objedn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á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n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í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zbo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ží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:</w:t>
      </w:r>
    </w:p>
    <w:p xmlns:wp14="http://schemas.microsoft.com/office/word/2010/wordml" w14:paraId="41C8F396" wp14:textId="77777777">
      <w:pPr>
        <w:pStyle w:val="Výchozí"/>
        <w:jc w:val="both"/>
        <w:rPr>
          <w:rStyle w:val="None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72A3D3EC" wp14:textId="77777777">
      <w:pPr>
        <w:pStyle w:val="Výchozí"/>
        <w:rPr>
          <w:rStyle w:val="None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27F79DBD" w14:paraId="644825BD" wp14:textId="77777777">
      <w:pPr>
        <w:pStyle w:val="Výchozí"/>
        <w:rPr>
          <w:rStyle w:val="None"/>
          <w:rFonts w:ascii="Times New Roman" w:hAnsi="Times New Roman" w:eastAsia="Times New Roman" w:cs="Times New Roman"/>
          <w:sz w:val="24"/>
          <w:szCs w:val="24"/>
          <w:lang w:val="en-US"/>
        </w:rPr>
      </w:pP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Čí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slo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faktury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 xml:space="preserve"> - 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da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ň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ov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é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 xml:space="preserve">ho 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dokladu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:</w:t>
      </w:r>
    </w:p>
    <w:p xmlns:wp14="http://schemas.microsoft.com/office/word/2010/wordml" w14:paraId="0D0B940D" wp14:textId="77777777">
      <w:pPr>
        <w:pStyle w:val="Výchozí"/>
        <w:rPr>
          <w:rStyle w:val="None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0E27B00A" wp14:textId="77777777">
      <w:pPr>
        <w:pStyle w:val="Výchozí"/>
        <w:rPr>
          <w:rStyle w:val="None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27F79DBD" w14:paraId="771E7B22" wp14:textId="77777777">
      <w:pPr>
        <w:pStyle w:val="Výchozí"/>
        <w:rPr>
          <w:rStyle w:val="None"/>
          <w:rFonts w:ascii="Times New Roman" w:hAnsi="Times New Roman" w:eastAsia="Times New Roman" w:cs="Times New Roman"/>
          <w:sz w:val="24"/>
          <w:szCs w:val="24"/>
          <w:lang w:val="en-US"/>
        </w:rPr>
      </w:pP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Čí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slo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objedn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á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vky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:</w:t>
      </w:r>
    </w:p>
    <w:p xmlns:wp14="http://schemas.microsoft.com/office/word/2010/wordml" w14:paraId="60061E4C" wp14:textId="77777777">
      <w:pPr>
        <w:pStyle w:val="Výchozí"/>
        <w:rPr>
          <w:rStyle w:val="None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44EAFD9C" wp14:textId="77777777">
      <w:pPr>
        <w:pStyle w:val="Výchozí"/>
        <w:rPr>
          <w:rStyle w:val="None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54484F2C" wp14:textId="77777777">
      <w:pPr>
        <w:pStyle w:val="Výchozí"/>
        <w:rPr>
          <w:rStyle w:val="None"/>
          <w:rFonts w:ascii="Times New Roman" w:hAnsi="Times New Roman" w:eastAsia="Times New Roman" w:cs="Times New Roman"/>
          <w:sz w:val="24"/>
          <w:szCs w:val="24"/>
        </w:rPr>
      </w:pPr>
      <w:r>
        <w:rPr>
          <w:rStyle w:val="None"/>
          <w:rFonts w:hint="default" w:ascii="Times New Roman" w:hAnsi="Times New Roman"/>
          <w:sz w:val="24"/>
          <w:szCs w:val="24"/>
          <w:rtl w:val="0"/>
        </w:rPr>
        <w:t>Žá</w:t>
      </w:r>
      <w:r>
        <w:rPr>
          <w:rStyle w:val="None"/>
          <w:rFonts w:ascii="Times New Roman" w:hAnsi="Times New Roman"/>
          <w:sz w:val="24"/>
          <w:szCs w:val="24"/>
          <w:rtl w:val="0"/>
        </w:rPr>
        <w:t>d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á</w:t>
      </w:r>
      <w:r>
        <w:rPr>
          <w:rStyle w:val="None"/>
          <w:rFonts w:ascii="Times New Roman" w:hAnsi="Times New Roman"/>
          <w:sz w:val="24"/>
          <w:szCs w:val="24"/>
          <w:rtl w:val="0"/>
        </w:rPr>
        <w:t>m o vr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á</w:t>
      </w:r>
      <w:r>
        <w:rPr>
          <w:rStyle w:val="None"/>
          <w:rFonts w:ascii="Times New Roman" w:hAnsi="Times New Roman"/>
          <w:sz w:val="24"/>
          <w:szCs w:val="24"/>
          <w:rtl w:val="0"/>
        </w:rPr>
        <w:t>cen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 xml:space="preserve">í </w:t>
      </w:r>
      <w:r>
        <w:rPr>
          <w:rStyle w:val="None"/>
          <w:rFonts w:ascii="Times New Roman" w:hAnsi="Times New Roman"/>
          <w:sz w:val="24"/>
          <w:szCs w:val="24"/>
          <w:rtl w:val="0"/>
        </w:rPr>
        <w:t>kupn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 xml:space="preserve">í </w:t>
      </w:r>
      <w:r>
        <w:rPr>
          <w:rStyle w:val="None"/>
          <w:rFonts w:ascii="Times New Roman" w:hAnsi="Times New Roman"/>
          <w:sz w:val="24"/>
          <w:szCs w:val="24"/>
          <w:rtl w:val="0"/>
        </w:rPr>
        <w:t>ceny na bankovn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í úč</w:t>
      </w:r>
      <w:r>
        <w:rPr>
          <w:rStyle w:val="None"/>
          <w:rFonts w:ascii="Times New Roman" w:hAnsi="Times New Roman"/>
          <w:sz w:val="24"/>
          <w:szCs w:val="24"/>
          <w:rtl w:val="0"/>
          <w:lang w:val="da-DK"/>
        </w:rPr>
        <w:t xml:space="preserve">et 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čí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 xml:space="preserve">slo: 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(Zadejte 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čí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slo 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úč</w:t>
      </w:r>
      <w:r>
        <w:rPr>
          <w:rStyle w:val="None"/>
          <w:rFonts w:ascii="Times New Roman" w:hAnsi="Times New Roman"/>
          <w:sz w:val="24"/>
          <w:szCs w:val="24"/>
          <w:rtl w:val="0"/>
        </w:rPr>
        <w:t>tu./Zadejte k</w:t>
      </w:r>
      <w:r>
        <w:rPr>
          <w:rStyle w:val="None"/>
          <w:rFonts w:hint="default" w:ascii="Times New Roman" w:hAnsi="Times New Roman"/>
          <w:sz w:val="24"/>
          <w:szCs w:val="24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4"/>
          <w:szCs w:val="24"/>
          <w:rtl w:val="0"/>
        </w:rPr>
        <w:t>d banky)</w:t>
      </w:r>
    </w:p>
    <w:p xmlns:wp14="http://schemas.microsoft.com/office/word/2010/wordml" w14:paraId="4B94D5A5" wp14:textId="77777777">
      <w:pPr>
        <w:pStyle w:val="Výchozí"/>
        <w:rPr>
          <w:rStyle w:val="None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3DEEC669" wp14:textId="77777777">
      <w:pPr>
        <w:pStyle w:val="Výchozí"/>
        <w:jc w:val="both"/>
        <w:rPr>
          <w:rStyle w:val="None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130C59F3" wp14:textId="77777777">
      <w:pPr>
        <w:pStyle w:val="Výchozí"/>
        <w:jc w:val="both"/>
        <w:rPr>
          <w:rStyle w:val="None"/>
          <w:rFonts w:ascii="Times New Roman" w:hAnsi="Times New Roman" w:eastAsia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</w:rPr>
        <w:t>Jm</w:t>
      </w:r>
      <w:r>
        <w:rPr>
          <w:rStyle w:val="None"/>
          <w:rFonts w:hint="default" w:ascii="Times New Roman" w:hAnsi="Times New Roman"/>
          <w:sz w:val="24"/>
          <w:szCs w:val="24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no a p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ří</w:t>
      </w:r>
      <w:r>
        <w:rPr>
          <w:rStyle w:val="None"/>
          <w:rFonts w:ascii="Times New Roman" w:hAnsi="Times New Roman"/>
          <w:sz w:val="24"/>
          <w:szCs w:val="24"/>
          <w:rtl w:val="0"/>
        </w:rPr>
        <w:t>jmen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 xml:space="preserve">í </w:t>
      </w:r>
      <w:r>
        <w:rPr>
          <w:rStyle w:val="None"/>
          <w:rFonts w:ascii="Times New Roman" w:hAnsi="Times New Roman"/>
          <w:sz w:val="24"/>
          <w:szCs w:val="24"/>
          <w:rtl w:val="0"/>
        </w:rPr>
        <w:t>kupuj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í</w:t>
      </w:r>
      <w:r>
        <w:rPr>
          <w:rStyle w:val="None"/>
          <w:rFonts w:ascii="Times New Roman" w:hAnsi="Times New Roman"/>
          <w:sz w:val="24"/>
          <w:szCs w:val="24"/>
          <w:rtl w:val="0"/>
        </w:rPr>
        <w:t>c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í</w:t>
      </w:r>
      <w:r>
        <w:rPr>
          <w:rStyle w:val="None"/>
          <w:rFonts w:ascii="Times New Roman" w:hAnsi="Times New Roman"/>
          <w:sz w:val="24"/>
          <w:szCs w:val="24"/>
          <w:rtl w:val="0"/>
        </w:rPr>
        <w:t>ho spot</w:t>
      </w:r>
      <w:r>
        <w:rPr>
          <w:rStyle w:val="None"/>
          <w:rFonts w:hint="default" w:ascii="Times New Roman" w:hAnsi="Times New Roman"/>
          <w:sz w:val="24"/>
          <w:szCs w:val="24"/>
          <w:rtl w:val="0"/>
        </w:rPr>
        <w:t>ř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ebitele: </w:t>
      </w:r>
    </w:p>
    <w:p xmlns:wp14="http://schemas.microsoft.com/office/word/2010/wordml" w14:paraId="3656B9AB" wp14:textId="77777777">
      <w:pPr>
        <w:pStyle w:val="Výchozí"/>
        <w:jc w:val="both"/>
        <w:rPr>
          <w:rStyle w:val="None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45FB0818" wp14:textId="77777777">
      <w:pPr>
        <w:pStyle w:val="Výchozí"/>
        <w:jc w:val="both"/>
        <w:rPr>
          <w:rStyle w:val="None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27F79DBD" w14:paraId="510A1B7E" wp14:textId="77777777">
      <w:pPr>
        <w:pStyle w:val="Výchozí"/>
        <w:jc w:val="both"/>
        <w:rPr>
          <w:rStyle w:val="None"/>
          <w:rFonts w:ascii="Times New Roman" w:hAnsi="Times New Roman" w:eastAsia="Times New Roman" w:cs="Times New Roman"/>
          <w:sz w:val="24"/>
          <w:szCs w:val="24"/>
          <w:lang w:val="en-US"/>
        </w:rPr>
      </w:pP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Adresa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kupuj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í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c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í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ho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spot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ř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ebitele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:</w:t>
      </w:r>
    </w:p>
    <w:p xmlns:wp14="http://schemas.microsoft.com/office/word/2010/wordml" w14:paraId="049F31CB" wp14:textId="77777777">
      <w:pPr>
        <w:pStyle w:val="Výchozí"/>
        <w:jc w:val="both"/>
        <w:rPr>
          <w:rStyle w:val="None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53128261" wp14:textId="77777777">
      <w:pPr>
        <w:pStyle w:val="Výchozí"/>
        <w:jc w:val="both"/>
        <w:rPr>
          <w:rStyle w:val="None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27F79DBD" w14:paraId="72189BF3" wp14:textId="77777777">
      <w:pPr>
        <w:pStyle w:val="Výchozí"/>
        <w:jc w:val="both"/>
        <w:rPr>
          <w:rStyle w:val="None"/>
          <w:rFonts w:ascii="Times New Roman" w:hAnsi="Times New Roman" w:eastAsia="Times New Roman" w:cs="Times New Roman"/>
          <w:sz w:val="24"/>
          <w:szCs w:val="24"/>
          <w:lang w:val="en-US"/>
        </w:rPr>
      </w:pP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Podpis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kupuj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í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c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í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ho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spot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ř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ebitele</w:t>
      </w:r>
      <w:r w:rsidRPr="27F79DBD" w:rsidR="27F79DBD">
        <w:rPr>
          <w:rStyle w:val="None"/>
          <w:rFonts w:ascii="Times New Roman" w:hAnsi="Times New Roman"/>
          <w:sz w:val="24"/>
          <w:szCs w:val="24"/>
          <w:lang w:val="en-US"/>
        </w:rPr>
        <w:t>: .......................................................................................................</w:t>
      </w:r>
    </w:p>
    <w:p xmlns:wp14="http://schemas.microsoft.com/office/word/2010/wordml" w14:paraId="62486C05" wp14:textId="77777777">
      <w:pPr>
        <w:pStyle w:val="Výchozí"/>
        <w:jc w:val="both"/>
        <w:rPr>
          <w:rStyle w:val="None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286DF678" wp14:textId="77777777">
      <w:pPr>
        <w:pStyle w:val="Výchozí"/>
        <w:jc w:val="both"/>
      </w:pP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>Datum: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B99056E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101652C" wp14:textId="77777777"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38b4e13"/>
    <w:multiLevelType w:val="hybridMultilevel"/>
    <w:numStyleLink w:val="Odrážka"/>
  </w:abstractNum>
  <w:abstractNum w:abstractNumId="1">
    <w:nsid w:val="7665807f"/>
    <w:multiLevelType w:val="hybridMultilevel"/>
    <w:styleLink w:val="Odrážka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ahoma" w:hAnsi="Tahoma" w:eastAsia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40" w:hanging="600"/>
      </w:pPr>
      <w:rPr>
        <w:rFonts w:ascii="Tahoma" w:hAnsi="Tahoma" w:eastAsia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260" w:hanging="600"/>
      </w:pPr>
      <w:rPr>
        <w:rFonts w:ascii="Tahoma" w:hAnsi="Tahoma" w:eastAsia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80" w:hanging="600"/>
      </w:pPr>
      <w:rPr>
        <w:rFonts w:ascii="Tahoma" w:hAnsi="Tahoma" w:eastAsia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700" w:hanging="600"/>
      </w:pPr>
      <w:rPr>
        <w:rFonts w:ascii="Tahoma" w:hAnsi="Tahoma" w:eastAsia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920" w:hanging="600"/>
      </w:pPr>
      <w:rPr>
        <w:rFonts w:ascii="Tahoma" w:hAnsi="Tahoma" w:eastAsia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140" w:hanging="600"/>
      </w:pPr>
      <w:rPr>
        <w:rFonts w:ascii="Tahoma" w:hAnsi="Tahoma" w:eastAsia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360" w:hanging="600"/>
      </w:pPr>
      <w:rPr>
        <w:rFonts w:ascii="Tahoma" w:hAnsi="Tahoma" w:eastAsia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580" w:hanging="600"/>
      </w:pPr>
      <w:rPr>
        <w:rFonts w:ascii="Tahoma" w:hAnsi="Tahoma" w:eastAsia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9DFEE5"/>
  <w15:docId w15:val="{8043528D-211A-4149-ABBA-1424851749D1}"/>
  <w:rsids>
    <w:rsidRoot w:val="0EF5DC12"/>
    <w:rsid w:val="0EF5DC12"/>
    <w:rsid w:val="1EA8EA72"/>
    <w:rsid w:val="27F79DBD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None">
    <w:name w:val="None"/>
  </w:style>
  <w:style w:type="paragraph" w:styleId="Titulek">
    <w:name w:val="Titulek"/>
    <w:next w:val="Titulek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Odrážka">
    <w:name w:val="Odrážka"/>
    <w:pPr>
      <w:numPr>
        <w:numId w:val="1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image" Target="media/image1.pn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numbering" Target="numbering.xml" Id="rId7" /><Relationship Type="http://schemas.openxmlformats.org/officeDocument/2006/relationships/theme" Target="theme/theme1.xml" Id="rId8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Dominik Váňa</lastModifiedBy>
  <dcterms:modified xsi:type="dcterms:W3CDTF">2025-04-25T14:02:53.3223387Z</dcterms:modified>
</coreProperties>
</file>